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w:rsidR="195C045A" w:rsidP="3078096E" w:rsidRDefault="195C045A" w14:paraId="5033FE0F" w14:textId="20469126">
      <w:pPr>
        <w:spacing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sz w:val="24"/>
          <w:szCs w:val="24"/>
          <w:u w:val="single"/>
        </w:rPr>
      </w:pPr>
      <w:r w:rsidRPr="3078096E" w:rsidR="195C045A">
        <w:rPr>
          <w:rFonts w:ascii="Times New Roman" w:hAnsi="Times New Roman" w:eastAsia="Times New Roman" w:cs="Times New Roman"/>
          <w:b w:val="1"/>
          <w:bCs w:val="1"/>
          <w:sz w:val="24"/>
          <w:szCs w:val="24"/>
          <w:u w:val="single"/>
        </w:rPr>
        <w:t>Attorney Video Visit POC List</w:t>
      </w:r>
    </w:p>
    <w:p w:rsidR="25F3FF72" w:rsidP="3C2C0E8A" w:rsidRDefault="25F3FF72" w14:paraId="237E651D" w14:textId="7F17831E">
      <w:pPr>
        <w:pStyle w:val="Normal"/>
        <w:spacing w:after="0" w:afterAutospacing="off" w:line="240" w:lineRule="auto"/>
        <w:jc w:val="center"/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</w:pPr>
      <w:r w:rsidRPr="3C2C0E8A" w:rsidR="25F3FF72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 xml:space="preserve">Updated </w:t>
      </w:r>
      <w:r w:rsidRPr="3C2C0E8A" w:rsidR="38C4E55F">
        <w:rPr>
          <w:rFonts w:ascii="Times New Roman" w:hAnsi="Times New Roman" w:eastAsia="Times New Roman" w:cs="Times New Roman"/>
          <w:i w:val="1"/>
          <w:iCs w:val="1"/>
          <w:sz w:val="24"/>
          <w:szCs w:val="24"/>
        </w:rPr>
        <w:t>2/29/2024</w:t>
      </w:r>
    </w:p>
    <w:p w:rsidR="3078096E" w:rsidP="3078096E" w:rsidRDefault="3078096E" w14:paraId="6807D888" w14:textId="161D510C"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4680"/>
        <w:gridCol w:w="4680"/>
      </w:tblGrid>
      <w:tr w:rsidR="3078096E" w:rsidTr="3C2C0E8A" w14:paraId="540DB8F7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19CC0B43" w14:textId="4EF3A41D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Boston Pre-Release</w:t>
            </w:r>
          </w:p>
        </w:tc>
        <w:tc>
          <w:tcPr>
            <w:tcW w:w="4680" w:type="dxa"/>
            <w:tcMar/>
          </w:tcPr>
          <w:p w:rsidR="7AC7BAF1" w:rsidP="3078096E" w:rsidRDefault="7AC7BAF1" w14:paraId="6CB1DD1C" w14:textId="6F6487CA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bprc-inmatezoom@doc.state.ma.us</w:t>
            </w:r>
          </w:p>
        </w:tc>
      </w:tr>
      <w:tr w:rsidR="3078096E" w:rsidTr="3C2C0E8A" w14:paraId="218693B2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29146C3F" w14:textId="6A3D7A79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Lemuel Shattuck Hospital Correctional Unit</w:t>
            </w:r>
          </w:p>
        </w:tc>
        <w:tc>
          <w:tcPr>
            <w:tcW w:w="4680" w:type="dxa"/>
            <w:tcMar/>
          </w:tcPr>
          <w:p w:rsidR="7AC7BAF1" w:rsidP="3078096E" w:rsidRDefault="7AC7BAF1" w14:paraId="7DC1DFAB" w14:textId="66C602FA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lsh-inmatezoom@doc.state.ma.us</w:t>
            </w:r>
          </w:p>
        </w:tc>
      </w:tr>
      <w:tr w:rsidR="3078096E" w:rsidTr="3C2C0E8A" w14:paraId="341BA883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0873B9A4" w14:textId="150EC3B7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MASAC (Massachusetts Alcohol and Substance Abuse Center at Plymouth)</w:t>
            </w:r>
          </w:p>
        </w:tc>
        <w:tc>
          <w:tcPr>
            <w:tcW w:w="4680" w:type="dxa"/>
            <w:tcMar/>
          </w:tcPr>
          <w:p w:rsidR="7AC7BAF1" w:rsidP="3078096E" w:rsidRDefault="7AC7BAF1" w14:paraId="43C1682A" w14:textId="66BB48F6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masac-patientzoom.state.ma.us</w:t>
            </w:r>
          </w:p>
        </w:tc>
      </w:tr>
      <w:tr w:rsidR="3078096E" w:rsidTr="3C2C0E8A" w14:paraId="55CEC280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01572B96" w14:textId="2C907DF7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MCI-Concord</w:t>
            </w:r>
          </w:p>
        </w:tc>
        <w:tc>
          <w:tcPr>
            <w:tcW w:w="4680" w:type="dxa"/>
            <w:tcMar/>
          </w:tcPr>
          <w:p w:rsidR="7AC7BAF1" w:rsidP="3078096E" w:rsidRDefault="7AC7BAF1" w14:paraId="4E803218" w14:textId="122B0B93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C2C0E8A" w:rsidR="37CDC54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e</w:t>
            </w:r>
            <w:r w:rsidRPr="3C2C0E8A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ileen.</w:t>
            </w:r>
            <w:r w:rsidRPr="3C2C0E8A" w:rsidR="39E2861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w</w:t>
            </w:r>
            <w:r w:rsidRPr="3C2C0E8A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ilcox</w:t>
            </w:r>
            <w:r w:rsidRPr="3C2C0E8A" w:rsidR="52A28F8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c</w:t>
            </w:r>
            <w:r w:rsidRPr="3C2C0E8A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olburn@doc.state.ma.us</w:t>
            </w:r>
          </w:p>
        </w:tc>
      </w:tr>
      <w:tr w:rsidR="3078096E" w:rsidTr="3C2C0E8A" w14:paraId="005557C3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70DB2A7E" w14:textId="620B58E4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MCI-Framingham</w:t>
            </w:r>
          </w:p>
        </w:tc>
        <w:tc>
          <w:tcPr>
            <w:tcW w:w="4680" w:type="dxa"/>
            <w:tcMar/>
          </w:tcPr>
          <w:p w:rsidR="7AC7BAF1" w:rsidP="3078096E" w:rsidRDefault="7AC7BAF1" w14:paraId="31DE331F" w14:textId="372C71A8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mcifra-inmatezoom@doc.state.ma.us</w:t>
            </w:r>
          </w:p>
        </w:tc>
      </w:tr>
      <w:tr w:rsidR="3078096E" w:rsidTr="3C2C0E8A" w14:paraId="058C68A1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598BA431" w14:textId="25C96DE5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MCI-Norfolk</w:t>
            </w:r>
          </w:p>
        </w:tc>
        <w:tc>
          <w:tcPr>
            <w:tcW w:w="4680" w:type="dxa"/>
            <w:tcMar/>
          </w:tcPr>
          <w:p w:rsidR="7AC7BAF1" w:rsidP="3078096E" w:rsidRDefault="7AC7BAF1" w14:paraId="3DA7DAAC" w14:textId="601384BB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mcinor-inmatezoom@doc.state.ma.us</w:t>
            </w:r>
          </w:p>
        </w:tc>
      </w:tr>
      <w:tr w:rsidR="3078096E" w:rsidTr="3C2C0E8A" w14:paraId="1A728940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4A54B35D" w14:textId="08CB7740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MCI-Shirley</w:t>
            </w:r>
          </w:p>
        </w:tc>
        <w:tc>
          <w:tcPr>
            <w:tcW w:w="4680" w:type="dxa"/>
            <w:tcMar/>
          </w:tcPr>
          <w:p w:rsidR="7AC7BAF1" w:rsidP="3078096E" w:rsidRDefault="7AC7BAF1" w14:paraId="7A0EA51C" w14:textId="53C4953E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shimed-inmatezoom@doc.state.ma.us</w:t>
            </w:r>
          </w:p>
        </w:tc>
      </w:tr>
      <w:tr w:rsidR="3078096E" w:rsidTr="3C2C0E8A" w14:paraId="22CB057B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26380F2D" w14:textId="28EF1FD0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MTC (Massac</w:t>
            </w: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husetts Treatment Center)</w:t>
            </w:r>
          </w:p>
        </w:tc>
        <w:tc>
          <w:tcPr>
            <w:tcW w:w="4680" w:type="dxa"/>
            <w:tcMar/>
          </w:tcPr>
          <w:p w:rsidR="7AC7BAF1" w:rsidP="3078096E" w:rsidRDefault="7AC7BAF1" w14:paraId="2DB0BAE3" w14:textId="42971ECE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mtc-inmatezoom@doc.state.ma.us</w:t>
            </w:r>
          </w:p>
        </w:tc>
      </w:tr>
      <w:tr w:rsidR="3078096E" w:rsidTr="3C2C0E8A" w14:paraId="70649B6F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2C0608C7" w14:textId="3F623DE7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NCCI Gardner</w:t>
            </w:r>
          </w:p>
        </w:tc>
        <w:tc>
          <w:tcPr>
            <w:tcW w:w="4680" w:type="dxa"/>
            <w:tcMar/>
          </w:tcPr>
          <w:p w:rsidR="7AC7BAF1" w:rsidP="3078096E" w:rsidRDefault="7AC7BAF1" w14:paraId="56AAF513" w14:textId="62337275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ncci-inmatezoom@doc.state.ma.us</w:t>
            </w:r>
          </w:p>
        </w:tc>
      </w:tr>
      <w:tr w:rsidR="3078096E" w:rsidTr="3C2C0E8A" w14:paraId="2EF060B0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418AC7A8" w14:textId="5C6382BE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NECC (Northeast Correctional Center</w:t>
            </w:r>
            <w:r w:rsidRPr="3078096E" w:rsidR="33D39E40">
              <w:rPr>
                <w:rFonts w:ascii="Times New Roman" w:hAnsi="Times New Roman" w:eastAsia="Times New Roman" w:cs="Times New Roman"/>
                <w:sz w:val="24"/>
                <w:szCs w:val="24"/>
              </w:rPr>
              <w:t>)</w:t>
            </w:r>
          </w:p>
        </w:tc>
        <w:tc>
          <w:tcPr>
            <w:tcW w:w="4680" w:type="dxa"/>
            <w:tcMar/>
          </w:tcPr>
          <w:p w:rsidR="7AC7BAF1" w:rsidP="3078096E" w:rsidRDefault="7AC7BAF1" w14:paraId="54C77FA2" w14:textId="7AB3E839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C2C0E8A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US"/>
              </w:rPr>
              <w:t>necc-inmatezoom@doc.state.ma.us</w:t>
            </w:r>
            <w:r w:rsidRPr="3C2C0E8A" w:rsidR="3144D75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; susan.britton@doc.state.ma.us</w:t>
            </w:r>
          </w:p>
        </w:tc>
      </w:tr>
      <w:tr w:rsidR="3078096E" w:rsidTr="3C2C0E8A" w14:paraId="6E815C08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7FC88F77" w14:textId="2319EC09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Old Colony Correctional Center (minimum)</w:t>
            </w:r>
          </w:p>
        </w:tc>
        <w:tc>
          <w:tcPr>
            <w:tcW w:w="4680" w:type="dxa"/>
            <w:tcMar/>
          </w:tcPr>
          <w:p w:rsidR="7AC7BAF1" w:rsidP="3078096E" w:rsidRDefault="7AC7BAF1" w14:paraId="5D261573" w14:textId="3BDB9A00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occmin-inmatezoom@doc.state.ma.us</w:t>
            </w:r>
          </w:p>
        </w:tc>
      </w:tr>
      <w:tr w:rsidR="3078096E" w:rsidTr="3C2C0E8A" w14:paraId="5B95B5CD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1B7F94C0" w14:textId="0A1470CC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Old Colony Correctional Center (medium)</w:t>
            </w:r>
          </w:p>
        </w:tc>
        <w:tc>
          <w:tcPr>
            <w:tcW w:w="4680" w:type="dxa"/>
            <w:tcMar/>
          </w:tcPr>
          <w:p w:rsidR="7AC7BAF1" w:rsidP="3078096E" w:rsidRDefault="7AC7BAF1" w14:paraId="5B8DA24C" w14:textId="34D5E2E4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occmed-inmatezoom@doc.state.ma.us</w:t>
            </w:r>
          </w:p>
        </w:tc>
      </w:tr>
      <w:tr w:rsidR="3078096E" w:rsidTr="3C2C0E8A" w14:paraId="597D9316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75C405CC" w14:textId="00F45816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Pondville</w:t>
            </w: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Correctional Center</w:t>
            </w:r>
          </w:p>
        </w:tc>
        <w:tc>
          <w:tcPr>
            <w:tcW w:w="4680" w:type="dxa"/>
            <w:tcMar/>
          </w:tcPr>
          <w:p w:rsidR="7AC7BAF1" w:rsidP="3078096E" w:rsidRDefault="7AC7BAF1" w14:paraId="15D6A67F" w14:textId="2F816D43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pcc-inmatezoom@doc.state.ma.us</w:t>
            </w:r>
          </w:p>
        </w:tc>
      </w:tr>
      <w:tr w:rsidR="3078096E" w:rsidTr="3C2C0E8A" w14:paraId="6C3748A9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5883D056" w14:textId="079A2868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Souza-Baranowski Correctional Center</w:t>
            </w:r>
          </w:p>
        </w:tc>
        <w:tc>
          <w:tcPr>
            <w:tcW w:w="4680" w:type="dxa"/>
            <w:tcMar/>
          </w:tcPr>
          <w:p w:rsidR="7AC7BAF1" w:rsidP="3078096E" w:rsidRDefault="7AC7BAF1" w14:paraId="0E1490EA" w14:textId="2BBA2674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078096E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sbcrhu-inmatezoom@doc.state.ma.us</w:t>
            </w:r>
          </w:p>
        </w:tc>
      </w:tr>
      <w:tr w:rsidR="3078096E" w:rsidTr="3C2C0E8A" w14:paraId="761980F9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761A546A" w14:textId="54B0E702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Bridgewater State Hospital</w:t>
            </w:r>
          </w:p>
        </w:tc>
        <w:tc>
          <w:tcPr>
            <w:tcW w:w="4680" w:type="dxa"/>
            <w:tcMar/>
          </w:tcPr>
          <w:p w:rsidR="7AC7BAF1" w:rsidP="3078096E" w:rsidRDefault="7AC7BAF1" w14:paraId="56ED7956" w14:textId="7119C229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C2C0E8A" w:rsidR="22C8976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j</w:t>
            </w:r>
            <w:r w:rsidRPr="3C2C0E8A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o</w:t>
            </w:r>
            <w:r w:rsidRPr="3C2C0E8A" w:rsidR="5E519D00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f</w:t>
            </w:r>
            <w:r w:rsidRPr="3C2C0E8A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ernandes@wellpath.us</w:t>
            </w:r>
          </w:p>
        </w:tc>
      </w:tr>
      <w:tr w:rsidR="3078096E" w:rsidTr="3C2C0E8A" w14:paraId="41B38C3B">
        <w:trPr>
          <w:trHeight w:val="300"/>
        </w:trPr>
        <w:tc>
          <w:tcPr>
            <w:tcW w:w="4680" w:type="dxa"/>
            <w:tcMar/>
          </w:tcPr>
          <w:p w:rsidR="7AC7BAF1" w:rsidP="3078096E" w:rsidRDefault="7AC7BAF1" w14:paraId="25D01883" w14:textId="48BC6F31">
            <w:pPr>
              <w:pStyle w:val="Normal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Bridgewater State Hospital </w:t>
            </w: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>@</w:t>
            </w:r>
            <w:r w:rsidRPr="3078096E" w:rsidR="7AC7BAF1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OCCC</w:t>
            </w:r>
          </w:p>
        </w:tc>
        <w:tc>
          <w:tcPr>
            <w:tcW w:w="4680" w:type="dxa"/>
            <w:tcMar/>
          </w:tcPr>
          <w:p w:rsidR="7AC7BAF1" w:rsidP="3078096E" w:rsidRDefault="7AC7BAF1" w14:paraId="3FA68FFF" w14:textId="2E2259B1">
            <w:pPr>
              <w:pStyle w:val="Normal"/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</w:pPr>
            <w:r w:rsidRPr="3C2C0E8A" w:rsidR="0EFAE71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j</w:t>
            </w:r>
            <w:r w:rsidRPr="3C2C0E8A" w:rsidR="7AC7BAF1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444444"/>
                <w:sz w:val="24"/>
                <w:szCs w:val="24"/>
                <w:lang w:val="en-US"/>
              </w:rPr>
              <w:t>fortin@wellpath.us</w:t>
            </w:r>
          </w:p>
        </w:tc>
      </w:tr>
    </w:tbl>
    <w:p w:rsidR="3078096E" w:rsidP="3078096E" w:rsidRDefault="3078096E" w14:paraId="035F316F" w14:textId="2C97D4D5"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</w:p>
    <w:p w:rsidR="57A7A4B8" w:rsidP="3078096E" w:rsidRDefault="57A7A4B8" w14:paraId="021910DA" w14:textId="46EBED74"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  <w:r w:rsidRPr="3078096E" w:rsidR="57A7A4B8">
        <w:rPr>
          <w:rFonts w:ascii="Times New Roman" w:hAnsi="Times New Roman" w:eastAsia="Times New Roman" w:cs="Times New Roman"/>
          <w:sz w:val="24"/>
          <w:szCs w:val="24"/>
        </w:rPr>
        <w:t>*</w:t>
      </w:r>
      <w:r w:rsidRPr="3078096E" w:rsidR="2A2A4459">
        <w:rPr>
          <w:rFonts w:ascii="Times New Roman" w:hAnsi="Times New Roman" w:eastAsia="Times New Roman" w:cs="Times New Roman"/>
          <w:sz w:val="24"/>
          <w:szCs w:val="24"/>
        </w:rPr>
        <w:t xml:space="preserve">*If you do not get </w:t>
      </w:r>
      <w:r w:rsidRPr="3078096E" w:rsidR="2A2A4459">
        <w:rPr>
          <w:rFonts w:ascii="Times New Roman" w:hAnsi="Times New Roman" w:eastAsia="Times New Roman" w:cs="Times New Roman"/>
          <w:sz w:val="24"/>
          <w:szCs w:val="24"/>
        </w:rPr>
        <w:t>a timely</w:t>
      </w:r>
      <w:r w:rsidRPr="3078096E" w:rsidR="2A2A4459">
        <w:rPr>
          <w:rFonts w:ascii="Times New Roman" w:hAnsi="Times New Roman" w:eastAsia="Times New Roman" w:cs="Times New Roman"/>
          <w:sz w:val="24"/>
          <w:szCs w:val="24"/>
        </w:rPr>
        <w:t xml:space="preserve"> response, call the prison directly and ask if the POC</w:t>
      </w:r>
      <w:r w:rsidRPr="3078096E" w:rsidR="2ABBB90C">
        <w:rPr>
          <w:rFonts w:ascii="Times New Roman" w:hAnsi="Times New Roman" w:eastAsia="Times New Roman" w:cs="Times New Roman"/>
          <w:sz w:val="24"/>
          <w:szCs w:val="24"/>
        </w:rPr>
        <w:t xml:space="preserve"> has changed.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B9D2B24"/>
    <w:rsid w:val="093DF30A"/>
    <w:rsid w:val="0EFAE711"/>
    <w:rsid w:val="17C033F9"/>
    <w:rsid w:val="195C045A"/>
    <w:rsid w:val="1AA2995F"/>
    <w:rsid w:val="1C93A51C"/>
    <w:rsid w:val="22C89761"/>
    <w:rsid w:val="25795197"/>
    <w:rsid w:val="25F3FF72"/>
    <w:rsid w:val="27C51CEC"/>
    <w:rsid w:val="2960ED4D"/>
    <w:rsid w:val="2A2A4459"/>
    <w:rsid w:val="2ABBB90C"/>
    <w:rsid w:val="2AFCBDAE"/>
    <w:rsid w:val="3078096E"/>
    <w:rsid w:val="3144D75A"/>
    <w:rsid w:val="33D39E40"/>
    <w:rsid w:val="37CDC546"/>
    <w:rsid w:val="38C4E55F"/>
    <w:rsid w:val="39E2861C"/>
    <w:rsid w:val="3C2C0E8A"/>
    <w:rsid w:val="40B2D3D3"/>
    <w:rsid w:val="43CDBB80"/>
    <w:rsid w:val="44F813AE"/>
    <w:rsid w:val="47302EB5"/>
    <w:rsid w:val="4B9D2B24"/>
    <w:rsid w:val="4C039FD8"/>
    <w:rsid w:val="52A28F86"/>
    <w:rsid w:val="57A7A4B8"/>
    <w:rsid w:val="5A6CB86A"/>
    <w:rsid w:val="5AC1BB40"/>
    <w:rsid w:val="5C0888CB"/>
    <w:rsid w:val="5E519D00"/>
    <w:rsid w:val="61C7CF5B"/>
    <w:rsid w:val="65F33310"/>
    <w:rsid w:val="674F1A40"/>
    <w:rsid w:val="683710DF"/>
    <w:rsid w:val="71CCB84E"/>
    <w:rsid w:val="76A02971"/>
    <w:rsid w:val="7AC7BAF1"/>
    <w:rsid w:val="7C5F7001"/>
    <w:rsid w:val="7F97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D2B24"/>
  <w15:chartTrackingRefBased/>
  <w15:docId w15:val="{C4475B9D-6EBA-4DBD-AD51-DC09A37C64A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E7DD076449B8429EBEFFFEA6723F45" ma:contentTypeVersion="24" ma:contentTypeDescription="Create a new document." ma:contentTypeScope="" ma:versionID="e5a69df604421ea777c25c0ea49baafe">
  <xsd:schema xmlns:xsd="http://www.w3.org/2001/XMLSchema" xmlns:xs="http://www.w3.org/2001/XMLSchema" xmlns:p="http://schemas.microsoft.com/office/2006/metadata/properties" xmlns:ns2="4ac3c689-2dcf-4d62-bbb5-01f1b83c9d65" xmlns:ns3="a9f79679-fab1-4489-9128-ec7f320f8b81" xmlns:ns4="http://schemas.microsoft.com/sharepoint/v4" targetNamespace="http://schemas.microsoft.com/office/2006/metadata/properties" ma:root="true" ma:fieldsID="be5273d7c91b83c9058e9f77deefe502" ns2:_="" ns3:_="" ns4:_="">
    <xsd:import namespace="4ac3c689-2dcf-4d62-bbb5-01f1b83c9d65"/>
    <xsd:import namespace="a9f79679-fab1-4489-9128-ec7f320f8b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4:IconOverlay" minOccurs="0"/>
                <xsd:element ref="ns2:MediaServiceSearchProperties" minOccurs="0"/>
                <xsd:element ref="ns2:Order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3c689-2dcf-4d62-bbb5-01f1b83c9d65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3dde91b-298e-4891-a1dc-dfec0b47e5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rder0" ma:index="29" nillable="true" ma:displayName="Order" ma:format="Dropdown" ma:internalName="Order0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79679-fab1-4489-9128-ec7f320f8b8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ccc4ba0-3143-463c-8070-7b05925f2d9b}" ma:internalName="TaxCatchAll" ma:showField="CatchAllData" ma:web="a9f79679-fab1-4489-9128-ec7f320f8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7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MigrationWizId xmlns="4ac3c689-2dcf-4d62-bbb5-01f1b83c9d65" xsi:nil="true"/>
    <MigrationWizIdVersion xmlns="4ac3c689-2dcf-4d62-bbb5-01f1b83c9d65" xsi:nil="true"/>
    <MigrationWizIdPermissions xmlns="4ac3c689-2dcf-4d62-bbb5-01f1b83c9d65" xsi:nil="true"/>
    <TaxCatchAll xmlns="a9f79679-fab1-4489-9128-ec7f320f8b81" xsi:nil="true"/>
    <lcf76f155ced4ddcb4097134ff3c332f xmlns="4ac3c689-2dcf-4d62-bbb5-01f1b83c9d65">
      <Terms xmlns="http://schemas.microsoft.com/office/infopath/2007/PartnerControls"/>
    </lcf76f155ced4ddcb4097134ff3c332f>
    <Order0 xmlns="4ac3c689-2dcf-4d62-bbb5-01f1b83c9d65" xsi:nil="true"/>
  </documentManagement>
</p:properties>
</file>

<file path=customXml/itemProps1.xml><?xml version="1.0" encoding="utf-8"?>
<ds:datastoreItem xmlns:ds="http://schemas.openxmlformats.org/officeDocument/2006/customXml" ds:itemID="{EC77A122-7CFB-4B0C-80DB-71600253A119}"/>
</file>

<file path=customXml/itemProps2.xml><?xml version="1.0" encoding="utf-8"?>
<ds:datastoreItem xmlns:ds="http://schemas.openxmlformats.org/officeDocument/2006/customXml" ds:itemID="{C5AE09C5-4D08-45A2-A6AD-FBEDBAED9629}"/>
</file>

<file path=customXml/itemProps3.xml><?xml version="1.0" encoding="utf-8"?>
<ds:datastoreItem xmlns:ds="http://schemas.openxmlformats.org/officeDocument/2006/customXml" ds:itemID="{A7357607-BBA9-4758-BBEF-0D979734E27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Schapiro, Becky</dc:creator>
  <cp:keywords/>
  <dc:description/>
  <cp:lastModifiedBy>Schapiro, Becky</cp:lastModifiedBy>
  <dcterms:created xsi:type="dcterms:W3CDTF">2023-11-17T19:55:30Z</dcterms:created>
  <dcterms:modified xsi:type="dcterms:W3CDTF">2024-02-29T18:34:04Z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0x010100EFE7DD076449B8429EBEFFFEA6723F45</vt:lpwstr>
  </property>
  <property fmtid="{D5CDD505-2E9C-101B-9397-08002B2CF9AE}" pid="3" name="MediaServiceImageTags">
    <vt:lpwstr/>
  </property>
</Properties>
</file>